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A7" w:rsidRDefault="00B24EA7" w:rsidP="00B24EA7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Колоквіум №4</w:t>
      </w:r>
    </w:p>
    <w:p w:rsidR="00D702AF" w:rsidRDefault="00D702AF" w:rsidP="00B24EA7">
      <w:pPr>
        <w:jc w:val="center"/>
        <w:rPr>
          <w:b/>
          <w:sz w:val="36"/>
          <w:lang w:val="uk-UA"/>
        </w:rPr>
      </w:pPr>
    </w:p>
    <w:p w:rsidR="00B24EA7" w:rsidRPr="00D702AF" w:rsidRDefault="00B24EA7" w:rsidP="00B24EA7">
      <w:pPr>
        <w:jc w:val="center"/>
        <w:rPr>
          <w:b/>
          <w:sz w:val="32"/>
          <w:lang w:val="uk-UA"/>
        </w:rPr>
      </w:pPr>
      <w:r w:rsidRPr="00D702AF">
        <w:rPr>
          <w:b/>
          <w:sz w:val="32"/>
          <w:lang w:val="uk-UA"/>
        </w:rPr>
        <w:t xml:space="preserve"> Тема 4. </w:t>
      </w:r>
      <w:r w:rsidRPr="00D702AF">
        <w:rPr>
          <w:b/>
          <w:sz w:val="32"/>
          <w:lang w:val="uk-UA"/>
        </w:rPr>
        <w:t>Магнітне п</w:t>
      </w:r>
      <w:r w:rsidRPr="00D702AF">
        <w:rPr>
          <w:b/>
          <w:sz w:val="32"/>
          <w:lang w:val="uk-UA"/>
        </w:rPr>
        <w:t>оле та електромагнітна індукція</w:t>
      </w:r>
    </w:p>
    <w:p w:rsidR="00B24EA7" w:rsidRPr="00D702AF" w:rsidRDefault="00B24EA7" w:rsidP="00B24EA7">
      <w:pPr>
        <w:jc w:val="center"/>
        <w:rPr>
          <w:b/>
          <w:sz w:val="32"/>
          <w:lang w:val="uk-UA"/>
        </w:rPr>
      </w:pPr>
      <w:r w:rsidRPr="00D702AF">
        <w:rPr>
          <w:b/>
          <w:sz w:val="32"/>
          <w:lang w:val="uk-UA"/>
        </w:rPr>
        <w:t>Тема 5. Магнітні кола</w:t>
      </w:r>
    </w:p>
    <w:p w:rsidR="00B24EA7" w:rsidRDefault="00B24EA7" w:rsidP="00B24EA7">
      <w:pPr>
        <w:pStyle w:val="a3"/>
        <w:rPr>
          <w:sz w:val="28"/>
        </w:rPr>
      </w:pP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  <w:lang w:val="ru-RU"/>
        </w:rPr>
        <w:t>Н</w:t>
      </w:r>
      <w:proofErr w:type="spellStart"/>
      <w:r>
        <w:rPr>
          <w:sz w:val="28"/>
        </w:rPr>
        <w:t>аведіть</w:t>
      </w:r>
      <w:proofErr w:type="spellEnd"/>
      <w:r>
        <w:rPr>
          <w:sz w:val="28"/>
        </w:rPr>
        <w:t xml:space="preserve"> визначення магнітного поля.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Накресліть магнітне поле навколо прямолінійного провідника із струмом.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Наведіть визначення і одиницю вимірювання магнітної індукції.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Наведіть визначення і одиницю вимірювання магнітного потоку, потокозчеплення.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Наведіть визначення і одиницю вимірювання напруженості магнітного поля.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Наведіть визначення і одиницю вимірювання абсолютної магнітної проникності, магнітної проникності, магнітної сталої.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Наведіть визначення і одиницю вимірювання магнітної напруги і магнітного опору.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Від яких величин залежить електромагнітна сила, діюча на провідник із струмом у магнітному полі? Як визначити напрям цієї сили?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Назвіть правила побудови магнітних силових ліній.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  <w:lang w:val="ru-RU"/>
        </w:rPr>
        <w:t xml:space="preserve">Як </w:t>
      </w: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напрям</w:t>
      </w:r>
      <w:proofErr w:type="spellEnd"/>
      <w:r>
        <w:rPr>
          <w:sz w:val="28"/>
          <w:lang w:val="ru-RU"/>
        </w:rPr>
        <w:t xml:space="preserve"> вектора </w:t>
      </w:r>
      <w:proofErr w:type="spellStart"/>
      <w:r>
        <w:rPr>
          <w:sz w:val="28"/>
          <w:lang w:val="ru-RU"/>
        </w:rPr>
        <w:t>магнітної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індукції</w:t>
      </w:r>
      <w:proofErr w:type="spellEnd"/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пров</w:t>
      </w:r>
      <w:proofErr w:type="gramEnd"/>
      <w:r>
        <w:rPr>
          <w:sz w:val="28"/>
          <w:lang w:val="ru-RU"/>
        </w:rPr>
        <w:t>ідника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r w:rsidR="00D702AF">
        <w:rPr>
          <w:sz w:val="28"/>
          <w:lang w:val="ru-RU"/>
        </w:rPr>
        <w:t>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струмом</w:t>
      </w:r>
      <w:proofErr w:type="spellEnd"/>
      <w:r>
        <w:rPr>
          <w:sz w:val="28"/>
          <w:lang w:val="ru-RU"/>
        </w:rPr>
        <w:t xml:space="preserve">? 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Наведіть формули розрахунку магнітної індукції і напруженості магнітного поля навколо провідника з струмом; всередині провідника; кільцевої котушки; прямої котушки.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Поясніть процес намагнічування тіла і накресліть криву намагнічування.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Накресліть петлю гістерезису, поясніть характерні точки на ній.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 xml:space="preserve">Закон електромагнітної індукції. Від яких факторів залежить величина </w:t>
      </w:r>
      <w:proofErr w:type="spellStart"/>
      <w:r>
        <w:rPr>
          <w:sz w:val="28"/>
        </w:rPr>
        <w:t>е.р.с</w:t>
      </w:r>
      <w:proofErr w:type="spellEnd"/>
      <w:r>
        <w:rPr>
          <w:sz w:val="28"/>
        </w:rPr>
        <w:t>. електромагнітної індукції?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Правило правої руки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Будова і принцип дії машин постійного струму.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Будова і принцип дії трансформаторів.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Причини виникнення і властивості вихрових струмів. Застосування та способи зменшення їх величини.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ЕРС самоіндукції: причини виникнення, напрям, наслідки, до яких призводить виникнення її.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Що називають індуктивністю та в яких одиницях її вимірюють?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Як обчислити енергію магнітного поля?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Індуктивність котушки.</w:t>
      </w:r>
    </w:p>
    <w:p w:rsidR="00B24EA7" w:rsidRDefault="00B24EA7" w:rsidP="00B24EA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Явища взаємоіндукції</w:t>
      </w:r>
      <w:r w:rsidR="00D702AF">
        <w:rPr>
          <w:sz w:val="28"/>
        </w:rPr>
        <w:t>.</w:t>
      </w:r>
    </w:p>
    <w:p w:rsidR="00D702AF" w:rsidRPr="00D702AF" w:rsidRDefault="00D702AF" w:rsidP="00D702AF">
      <w:pPr>
        <w:pStyle w:val="a5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702AF">
        <w:rPr>
          <w:sz w:val="28"/>
          <w:szCs w:val="28"/>
          <w:lang w:val="uk-UA"/>
        </w:rPr>
        <w:t>Магнітне коло. Класифікація кіл.</w:t>
      </w:r>
    </w:p>
    <w:p w:rsidR="00D702AF" w:rsidRPr="00D702AF" w:rsidRDefault="00D702AF" w:rsidP="00D702AF">
      <w:pPr>
        <w:pStyle w:val="a5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702AF">
        <w:rPr>
          <w:sz w:val="28"/>
          <w:szCs w:val="28"/>
          <w:lang w:val="uk-UA"/>
        </w:rPr>
        <w:t xml:space="preserve">Закон повного струму. </w:t>
      </w:r>
    </w:p>
    <w:p w:rsidR="00D702AF" w:rsidRPr="00D702AF" w:rsidRDefault="00D702AF" w:rsidP="00D702AF">
      <w:pPr>
        <w:pStyle w:val="a5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702AF">
        <w:rPr>
          <w:sz w:val="28"/>
          <w:szCs w:val="28"/>
          <w:lang w:val="uk-UA"/>
        </w:rPr>
        <w:t>МРС. Правило правої руки для котушки.</w:t>
      </w:r>
    </w:p>
    <w:p w:rsidR="00D702AF" w:rsidRPr="00D702AF" w:rsidRDefault="00D702AF" w:rsidP="00D702AF">
      <w:pPr>
        <w:pStyle w:val="a5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702AF">
        <w:rPr>
          <w:sz w:val="28"/>
          <w:szCs w:val="28"/>
          <w:lang w:val="uk-UA"/>
        </w:rPr>
        <w:t>Алгоритм розрахунку нерозгалуженого однорідного кола (пряма задача).</w:t>
      </w:r>
    </w:p>
    <w:p w:rsidR="00D702AF" w:rsidRPr="00D702AF" w:rsidRDefault="00D702AF" w:rsidP="00D702AF">
      <w:pPr>
        <w:pStyle w:val="a5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702AF">
        <w:rPr>
          <w:sz w:val="28"/>
          <w:szCs w:val="28"/>
          <w:lang w:val="uk-UA"/>
        </w:rPr>
        <w:t xml:space="preserve">Алгоритм розрахунку </w:t>
      </w:r>
      <w:proofErr w:type="spellStart"/>
      <w:r w:rsidRPr="00D702AF">
        <w:rPr>
          <w:sz w:val="28"/>
          <w:szCs w:val="28"/>
          <w:lang w:val="uk-UA"/>
        </w:rPr>
        <w:t>розрахунку</w:t>
      </w:r>
      <w:proofErr w:type="spellEnd"/>
      <w:r w:rsidRPr="00D702AF">
        <w:rPr>
          <w:sz w:val="28"/>
          <w:szCs w:val="28"/>
          <w:lang w:val="uk-UA"/>
        </w:rPr>
        <w:t xml:space="preserve"> нерозгалуженого неоднорідного кола.</w:t>
      </w:r>
    </w:p>
    <w:p w:rsidR="00D702AF" w:rsidRPr="00D702AF" w:rsidRDefault="00D702AF" w:rsidP="00D702AF">
      <w:pPr>
        <w:pStyle w:val="a5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702AF">
        <w:rPr>
          <w:sz w:val="28"/>
          <w:szCs w:val="28"/>
          <w:lang w:val="uk-UA"/>
        </w:rPr>
        <w:t>Алгоритм розрахунку нерозгалуженого однорідного кола (зворотна задача).</w:t>
      </w:r>
    </w:p>
    <w:p w:rsidR="00D702AF" w:rsidRPr="00D702AF" w:rsidRDefault="00D702AF" w:rsidP="00D702AF">
      <w:pPr>
        <w:pStyle w:val="a5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702AF">
        <w:rPr>
          <w:sz w:val="28"/>
          <w:szCs w:val="28"/>
          <w:lang w:val="uk-UA"/>
        </w:rPr>
        <w:t>Алгоритм розрахунку симетричного розгалуженого кола.</w:t>
      </w:r>
      <w:bookmarkStart w:id="0" w:name="_GoBack"/>
      <w:bookmarkEnd w:id="0"/>
    </w:p>
    <w:sectPr w:rsidR="00D702AF" w:rsidRPr="00D702AF" w:rsidSect="00D702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1E69"/>
    <w:multiLevelType w:val="multilevel"/>
    <w:tmpl w:val="9472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14AFA"/>
    <w:multiLevelType w:val="hybridMultilevel"/>
    <w:tmpl w:val="37BA3D50"/>
    <w:lvl w:ilvl="0" w:tplc="18E69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3E"/>
    <w:rsid w:val="000167A7"/>
    <w:rsid w:val="00071C26"/>
    <w:rsid w:val="00077293"/>
    <w:rsid w:val="000C3870"/>
    <w:rsid w:val="00171951"/>
    <w:rsid w:val="00205803"/>
    <w:rsid w:val="002701D4"/>
    <w:rsid w:val="002A5AED"/>
    <w:rsid w:val="002B7352"/>
    <w:rsid w:val="002E515A"/>
    <w:rsid w:val="00305DE6"/>
    <w:rsid w:val="00366205"/>
    <w:rsid w:val="003708AC"/>
    <w:rsid w:val="003738F6"/>
    <w:rsid w:val="003E2745"/>
    <w:rsid w:val="00423A84"/>
    <w:rsid w:val="004569DC"/>
    <w:rsid w:val="004D0D87"/>
    <w:rsid w:val="004D4909"/>
    <w:rsid w:val="00553B5E"/>
    <w:rsid w:val="005B48E1"/>
    <w:rsid w:val="005F3557"/>
    <w:rsid w:val="006916EB"/>
    <w:rsid w:val="0069387F"/>
    <w:rsid w:val="00694892"/>
    <w:rsid w:val="006A3455"/>
    <w:rsid w:val="006A663E"/>
    <w:rsid w:val="007513C5"/>
    <w:rsid w:val="007B7933"/>
    <w:rsid w:val="00807516"/>
    <w:rsid w:val="008B15F1"/>
    <w:rsid w:val="008E1CC0"/>
    <w:rsid w:val="008F72F3"/>
    <w:rsid w:val="0098042D"/>
    <w:rsid w:val="0099795A"/>
    <w:rsid w:val="00A14A8C"/>
    <w:rsid w:val="00A15744"/>
    <w:rsid w:val="00A87231"/>
    <w:rsid w:val="00AD7065"/>
    <w:rsid w:val="00B00DB5"/>
    <w:rsid w:val="00B24EA7"/>
    <w:rsid w:val="00D702AF"/>
    <w:rsid w:val="00D73513"/>
    <w:rsid w:val="00D92497"/>
    <w:rsid w:val="00DA20E3"/>
    <w:rsid w:val="00DB684E"/>
    <w:rsid w:val="00DD063A"/>
    <w:rsid w:val="00E43E6A"/>
    <w:rsid w:val="00F17B48"/>
    <w:rsid w:val="00F5340E"/>
    <w:rsid w:val="00F806D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EA7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24EA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70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EA7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24EA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7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2014-12-10T12:35:00Z</dcterms:created>
  <dcterms:modified xsi:type="dcterms:W3CDTF">2014-12-10T12:40:00Z</dcterms:modified>
</cp:coreProperties>
</file>